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DD40" w14:textId="79DBA719" w:rsidR="00EE7AFF" w:rsidRDefault="00EE7AFF" w:rsidP="004E585A">
      <w:pPr>
        <w:pStyle w:val="Title"/>
        <w:rPr>
          <w:lang w:val="fr-CA"/>
        </w:rPr>
      </w:pPr>
      <w:r w:rsidRPr="00EC4C80">
        <w:rPr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05B32413" wp14:editId="567D1FC7">
            <wp:simplePos x="0" y="0"/>
            <wp:positionH relativeFrom="margin">
              <wp:align>left</wp:align>
            </wp:positionH>
            <wp:positionV relativeFrom="paragraph">
              <wp:posOffset>9769</wp:posOffset>
            </wp:positionV>
            <wp:extent cx="974090" cy="847725"/>
            <wp:effectExtent l="0" t="0" r="0" b="9525"/>
            <wp:wrapSquare wrapText="bothSides"/>
            <wp:docPr id="1635605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05721" name="Picture 163560572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0" b="6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C80" w:rsidRPr="00EC4C80">
        <w:rPr>
          <w:lang w:val="fr-CA"/>
        </w:rPr>
        <w:t>Les données climatiques en action</w:t>
      </w:r>
    </w:p>
    <w:p w14:paraId="557F78B2" w14:textId="5F800A59" w:rsidR="004E585A" w:rsidRDefault="00EC4C80" w:rsidP="004E585A">
      <w:pP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  <w:lang w:val="fr-CA"/>
        </w:rPr>
      </w:pPr>
      <w:r w:rsidRPr="00EC4C80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  <w:lang w:val="fr-CA"/>
        </w:rPr>
        <w:t>FICHE D'ACTIVITÉ</w:t>
      </w:r>
    </w:p>
    <w:p w14:paraId="33F851F6" w14:textId="77777777" w:rsidR="00EC4C80" w:rsidRPr="00EC4C80" w:rsidRDefault="00EC4C80" w:rsidP="004E585A">
      <w:pPr>
        <w:rPr>
          <w:sz w:val="22"/>
          <w:szCs w:val="22"/>
          <w:lang w:val="fr-CA"/>
        </w:rPr>
      </w:pPr>
    </w:p>
    <w:p w14:paraId="794ACD4B" w14:textId="3743692E" w:rsidR="00475A44" w:rsidRPr="00C56801" w:rsidRDefault="00475A44" w:rsidP="00475A44">
      <w:pPr>
        <w:rPr>
          <w:lang w:val="fr-CA"/>
        </w:rPr>
      </w:pPr>
      <w:r w:rsidRPr="00C56801">
        <w:rPr>
          <w:lang w:val="fr-CA"/>
        </w:rPr>
        <w:t xml:space="preserve">Utilisez cette fiche de travail pendant que vous parcourez Donneesclimatiques.ca. Notez les chiffres que vous trouvez, puis réfléchissez à ce qu'ils signifient pour votre communauté. </w:t>
      </w:r>
      <w:r w:rsidR="002C7C39" w:rsidRPr="00C56801">
        <w:rPr>
          <w:lang w:val="fr-CA"/>
        </w:rPr>
        <w:t xml:space="preserve">Si vous êtes bloqué ou avez besoin de plus d'informations pour vous aider à remplir les réponses ou à réfléchir à vos choix, consultez </w:t>
      </w:r>
      <w:r w:rsidR="004B5530" w:rsidRPr="00C56801">
        <w:rPr>
          <w:lang w:val="fr-CA"/>
        </w:rPr>
        <w:t xml:space="preserve">le blog « </w:t>
      </w:r>
      <w:r w:rsidR="00C56801" w:rsidRPr="00A60B3F">
        <w:rPr>
          <w:lang w:val="fr-CA"/>
        </w:rPr>
        <w:t>Explorer Donneesclimatiques.ca</w:t>
      </w:r>
      <w:r w:rsidR="004B5530" w:rsidRPr="00C56801">
        <w:rPr>
          <w:lang w:val="fr-CA"/>
        </w:rPr>
        <w:t xml:space="preserve"> » et le guide « </w:t>
      </w:r>
      <w:r w:rsidR="00FE766A" w:rsidRPr="00FE766A">
        <w:rPr>
          <w:lang w:val="fr-CA"/>
        </w:rPr>
        <w:t xml:space="preserve">Les fondements climatiques </w:t>
      </w:r>
      <w:r w:rsidR="004B5530" w:rsidRPr="00C56801">
        <w:rPr>
          <w:lang w:val="fr-CA"/>
        </w:rPr>
        <w:t xml:space="preserve">». </w:t>
      </w:r>
      <w:r w:rsidR="00917481" w:rsidRPr="00C56801">
        <w:rPr>
          <w:lang w:val="fr-CA"/>
        </w:rPr>
        <w:t xml:space="preserve">N'oubliez pas de tenir compte de votre contexte local, ainsi que des valeurs et des priorités de votre secteur particulier, lorsque vous réfléchissez à l'exercice. </w:t>
      </w:r>
    </w:p>
    <w:p w14:paraId="45B2BD44" w14:textId="77777777" w:rsidR="00475A44" w:rsidRPr="00475A44" w:rsidRDefault="00000000" w:rsidP="00475A44">
      <w:r>
        <w:pict w14:anchorId="6C3D3028">
          <v:rect id="_x0000_i1025" style="width:0;height:1.5pt" o:hralign="center" o:hrstd="t" o:hr="t" fillcolor="#a0a0a0" stroked="f"/>
        </w:pict>
      </w:r>
    </w:p>
    <w:p w14:paraId="7513BFD4" w14:textId="77777777" w:rsidR="00475A44" w:rsidRPr="00C56801" w:rsidRDefault="00475A44" w:rsidP="00475A44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>Étape 1 : Trouvez votre communauté</w:t>
      </w:r>
    </w:p>
    <w:p w14:paraId="11B317F6" w14:textId="6EEF22C5" w:rsidR="00475A44" w:rsidRPr="00C56801" w:rsidRDefault="00475A44" w:rsidP="00475A44">
      <w:pPr>
        <w:rPr>
          <w:lang w:val="fr-CA"/>
        </w:rPr>
      </w:pPr>
      <w:r w:rsidRPr="00C56801">
        <w:rPr>
          <w:lang w:val="fr-CA"/>
        </w:rPr>
        <w:t xml:space="preserve">Allez dans </w:t>
      </w:r>
      <w:r w:rsidRPr="00C56801">
        <w:rPr>
          <w:b/>
          <w:bCs/>
          <w:lang w:val="fr-CA"/>
        </w:rPr>
        <w:t xml:space="preserve">la rubrique « </w:t>
      </w:r>
      <w:r w:rsidR="00A60B3F" w:rsidRPr="00C56801">
        <w:rPr>
          <w:b/>
          <w:bCs/>
          <w:lang w:val="fr-CA"/>
        </w:rPr>
        <w:t>Cartes</w:t>
      </w:r>
      <w:r w:rsidRPr="00C56801">
        <w:rPr>
          <w:b/>
          <w:bCs/>
          <w:lang w:val="fr-CA"/>
        </w:rPr>
        <w:t xml:space="preserve"> » </w:t>
      </w:r>
      <w:r w:rsidRPr="00C56801">
        <w:rPr>
          <w:lang w:val="fr-CA"/>
        </w:rPr>
        <w:t>et recherchez votre communauté.</w:t>
      </w:r>
    </w:p>
    <w:p w14:paraId="1EAAFA3B" w14:textId="77777777" w:rsidR="00475A44" w:rsidRPr="00475A44" w:rsidRDefault="00475A44" w:rsidP="00475A44">
      <w:r w:rsidRPr="00475A44">
        <w:rPr>
          <w:b/>
          <w:bCs/>
        </w:rPr>
        <w:t xml:space="preserve">Ma </w:t>
      </w:r>
      <w:proofErr w:type="spellStart"/>
      <w:r w:rsidRPr="00475A44">
        <w:rPr>
          <w:b/>
          <w:bCs/>
        </w:rPr>
        <w:t>communauté</w:t>
      </w:r>
      <w:proofErr w:type="spellEnd"/>
      <w:r w:rsidRPr="00475A44">
        <w:rPr>
          <w:b/>
          <w:bCs/>
        </w:rPr>
        <w:t xml:space="preserve"> :</w:t>
      </w:r>
      <w:r w:rsidRPr="00475A44">
        <w:t xml:space="preserve"> ________________________________</w:t>
      </w:r>
    </w:p>
    <w:p w14:paraId="7408BDBF" w14:textId="2D4202A7" w:rsidR="00475A44" w:rsidRPr="00475A44" w:rsidRDefault="00000000" w:rsidP="00475A44">
      <w:r>
        <w:pict w14:anchorId="51185357">
          <v:rect id="_x0000_i1026" style="width:0;height:1.5pt" o:hralign="center" o:hrstd="t" o:hr="t" fillcolor="#a0a0a0" stroked="f"/>
        </w:pict>
      </w:r>
    </w:p>
    <w:p w14:paraId="0E6448E4" w14:textId="3D43DB17" w:rsidR="00475A44" w:rsidRPr="00C56801" w:rsidRDefault="00475A44" w:rsidP="00475A44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>Étape 2 : Comprendre la fenêtre contextuelle</w:t>
      </w:r>
    </w:p>
    <w:p w14:paraId="384D1A16" w14:textId="53E6FD45" w:rsidR="00475A44" w:rsidRPr="00C56801" w:rsidRDefault="00475A44" w:rsidP="00475A44">
      <w:pPr>
        <w:rPr>
          <w:lang w:val="fr-CA"/>
        </w:rPr>
      </w:pPr>
      <w:r w:rsidRPr="00C56801">
        <w:rPr>
          <w:lang w:val="fr-CA"/>
        </w:rPr>
        <w:t xml:space="preserve">Remplissez les valeurs indiquées dans la fenêtre contextuelle pour </w:t>
      </w:r>
      <w:r w:rsidR="00D021E4" w:rsidRPr="00C56801">
        <w:rPr>
          <w:lang w:val="fr-CA"/>
        </w:rPr>
        <w:t xml:space="preserve">la variable </w:t>
      </w:r>
      <w:r w:rsidRPr="00C56801">
        <w:rPr>
          <w:lang w:val="fr-CA"/>
        </w:rPr>
        <w:t xml:space="preserve">« Jour le plus chaud » </w:t>
      </w:r>
      <w:r w:rsidR="00D021E4" w:rsidRPr="00C56801">
        <w:rPr>
          <w:lang w:val="fr-CA"/>
        </w:rPr>
        <w:t>(</w:t>
      </w:r>
      <w:r w:rsidR="001B054E" w:rsidRPr="00C56801">
        <w:rPr>
          <w:lang w:val="fr-CA"/>
        </w:rPr>
        <w:t>variable</w:t>
      </w:r>
      <w:r w:rsidR="00D021E4" w:rsidRPr="00C56801">
        <w:rPr>
          <w:lang w:val="fr-CA"/>
        </w:rPr>
        <w:t xml:space="preserve"> par défaut </w:t>
      </w:r>
      <w:r w:rsidR="001B054E" w:rsidRPr="00C56801">
        <w:rPr>
          <w:lang w:val="fr-CA"/>
        </w:rPr>
        <w:t xml:space="preserve">lorsque vous chargez la carte pour la première fois) </w:t>
      </w:r>
      <w:r w:rsidRPr="00C56801">
        <w:rPr>
          <w:lang w:val="fr-CA"/>
        </w:rPr>
        <w:t>:</w:t>
      </w:r>
    </w:p>
    <w:p w14:paraId="00EE8DDF" w14:textId="77777777" w:rsidR="00475A44" w:rsidRPr="00475A44" w:rsidRDefault="00475A44" w:rsidP="00475A44">
      <w:pPr>
        <w:numPr>
          <w:ilvl w:val="0"/>
          <w:numId w:val="23"/>
        </w:numPr>
      </w:pPr>
      <w:proofErr w:type="spellStart"/>
      <w:r w:rsidRPr="00475A44">
        <w:rPr>
          <w:b/>
          <w:bCs/>
        </w:rPr>
        <w:t>Médiane</w:t>
      </w:r>
      <w:proofErr w:type="spellEnd"/>
      <w:r w:rsidRPr="00475A44">
        <w:rPr>
          <w:b/>
          <w:bCs/>
        </w:rPr>
        <w:t xml:space="preserve"> :</w:t>
      </w:r>
      <w:r w:rsidRPr="00475A44">
        <w:t xml:space="preserve"> _____________________</w:t>
      </w:r>
    </w:p>
    <w:p w14:paraId="5AC54940" w14:textId="12401B59" w:rsidR="00475A44" w:rsidRPr="007F3197" w:rsidRDefault="007F3197" w:rsidP="00475A44">
      <w:pPr>
        <w:numPr>
          <w:ilvl w:val="0"/>
          <w:numId w:val="23"/>
        </w:numPr>
        <w:rPr>
          <w:lang w:val="fr-CA"/>
        </w:rPr>
      </w:pPr>
      <w:r w:rsidRPr="007F3197">
        <w:rPr>
          <w:b/>
          <w:bCs/>
          <w:lang w:val="fr-CA"/>
        </w:rPr>
        <w:t>Plage de valeurs</w:t>
      </w:r>
      <w:r w:rsidR="00475A44" w:rsidRPr="007F3197">
        <w:rPr>
          <w:b/>
          <w:lang w:val="fr-CA"/>
        </w:rPr>
        <w:t xml:space="preserve"> (</w:t>
      </w:r>
      <w:r w:rsidR="00475A44" w:rsidRPr="007F3197">
        <w:rPr>
          <w:b/>
          <w:vertAlign w:val="superscript"/>
          <w:lang w:val="fr-CA"/>
        </w:rPr>
        <w:t>10e–90e</w:t>
      </w:r>
      <w:r w:rsidR="001B054E" w:rsidRPr="007F3197">
        <w:rPr>
          <w:b/>
          <w:lang w:val="fr-CA"/>
        </w:rPr>
        <w:t xml:space="preserve">  centile</w:t>
      </w:r>
      <w:r w:rsidR="00475A44" w:rsidRPr="007F3197">
        <w:rPr>
          <w:b/>
          <w:lang w:val="fr-CA"/>
        </w:rPr>
        <w:t>) :</w:t>
      </w:r>
      <w:r w:rsidR="00475A44" w:rsidRPr="007F3197">
        <w:rPr>
          <w:lang w:val="fr-CA"/>
        </w:rPr>
        <w:t xml:space="preserve"> _____________________</w:t>
      </w:r>
    </w:p>
    <w:p w14:paraId="5D9800A7" w14:textId="1C0C015C" w:rsidR="00475A44" w:rsidRPr="00C56801" w:rsidRDefault="00475A44" w:rsidP="00475A44">
      <w:pPr>
        <w:numPr>
          <w:ilvl w:val="0"/>
          <w:numId w:val="23"/>
        </w:numPr>
        <w:rPr>
          <w:lang w:val="fr-CA"/>
        </w:rPr>
      </w:pPr>
      <w:r w:rsidRPr="00C56801">
        <w:rPr>
          <w:b/>
          <w:bCs/>
          <w:lang w:val="fr-CA"/>
        </w:rPr>
        <w:t xml:space="preserve">Changement </w:t>
      </w:r>
      <w:r w:rsidR="00CA0907">
        <w:rPr>
          <w:b/>
          <w:bCs/>
          <w:lang w:val="fr-CA"/>
        </w:rPr>
        <w:t xml:space="preserve">relatif </w:t>
      </w:r>
      <w:r w:rsidRPr="00C56801">
        <w:rPr>
          <w:b/>
          <w:bCs/>
          <w:lang w:val="fr-CA"/>
        </w:rPr>
        <w:t xml:space="preserve">par rapport à la </w:t>
      </w:r>
      <w:r w:rsidR="00CA0907">
        <w:rPr>
          <w:b/>
          <w:bCs/>
          <w:lang w:val="fr-CA"/>
        </w:rPr>
        <w:t>période</w:t>
      </w:r>
      <w:r w:rsidRPr="00C56801">
        <w:rPr>
          <w:b/>
          <w:bCs/>
          <w:lang w:val="fr-CA"/>
        </w:rPr>
        <w:t xml:space="preserve"> de </w:t>
      </w:r>
      <w:r w:rsidR="00CA0907">
        <w:rPr>
          <w:b/>
          <w:bCs/>
          <w:lang w:val="fr-CA"/>
        </w:rPr>
        <w:t>référence</w:t>
      </w:r>
      <w:r w:rsidRPr="00C56801">
        <w:rPr>
          <w:b/>
          <w:bCs/>
          <w:lang w:val="fr-CA"/>
        </w:rPr>
        <w:t xml:space="preserve"> (1971-2000) :</w:t>
      </w:r>
      <w:r w:rsidRPr="00C56801">
        <w:rPr>
          <w:lang w:val="fr-CA"/>
        </w:rPr>
        <w:t xml:space="preserve"> _____________________</w:t>
      </w:r>
    </w:p>
    <w:p w14:paraId="2B5DFB42" w14:textId="3DD13BF0" w:rsidR="00475A44" w:rsidRPr="00A60B3F" w:rsidRDefault="00D355FD" w:rsidP="00475A44">
      <w:pPr>
        <w:rPr>
          <w:lang w:val="fr-CA"/>
        </w:rPr>
      </w:pPr>
      <w:r w:rsidRPr="00C56801">
        <w:rPr>
          <w:b/>
          <w:bCs/>
          <w:lang w:val="fr-CA"/>
        </w:rPr>
        <w:t xml:space="preserve">Réflexion en groupe </w:t>
      </w:r>
      <w:r w:rsidR="00475A44" w:rsidRPr="00C56801">
        <w:rPr>
          <w:b/>
          <w:bCs/>
          <w:lang w:val="fr-CA"/>
        </w:rPr>
        <w:t xml:space="preserve">: </w:t>
      </w:r>
      <w:r w:rsidR="00475A44" w:rsidRPr="00C56801">
        <w:rPr>
          <w:lang w:val="fr-CA"/>
        </w:rPr>
        <w:t xml:space="preserve">Que signifie chaque terme (médiane, </w:t>
      </w:r>
      <w:r w:rsidR="00CA0907">
        <w:rPr>
          <w:lang w:val="fr-CA"/>
        </w:rPr>
        <w:t>plage</w:t>
      </w:r>
      <w:r w:rsidR="00475A44" w:rsidRPr="00C56801">
        <w:rPr>
          <w:lang w:val="fr-CA"/>
        </w:rPr>
        <w:t xml:space="preserve"> de </w:t>
      </w:r>
      <w:r w:rsidR="00CA0907">
        <w:rPr>
          <w:lang w:val="fr-CA"/>
        </w:rPr>
        <w:t>valeurs</w:t>
      </w:r>
      <w:r w:rsidR="00475A44" w:rsidRPr="00C56801">
        <w:rPr>
          <w:lang w:val="fr-CA"/>
        </w:rPr>
        <w:t xml:space="preserve">, </w:t>
      </w:r>
      <w:r w:rsidR="00CA0907">
        <w:rPr>
          <w:lang w:val="fr-CA"/>
        </w:rPr>
        <w:t>période de référence</w:t>
      </w:r>
      <w:r w:rsidR="00475A44" w:rsidRPr="00C56801">
        <w:rPr>
          <w:lang w:val="fr-CA"/>
        </w:rPr>
        <w:t xml:space="preserve">)? </w:t>
      </w:r>
      <w:r w:rsidR="00475A44" w:rsidRPr="00A60B3F">
        <w:rPr>
          <w:lang w:val="fr-CA"/>
        </w:rPr>
        <w:t>Pourquoi est-il important de comprendre ces trois termes?</w:t>
      </w:r>
    </w:p>
    <w:p w14:paraId="4F7CDEBA" w14:textId="77777777" w:rsidR="00475A44" w:rsidRPr="00475A44" w:rsidRDefault="00000000" w:rsidP="00475A44">
      <w:r>
        <w:pict w14:anchorId="552B82D9">
          <v:rect id="_x0000_i1027" style="width:0;height:1.5pt" o:hralign="center" o:hrstd="t" o:hr="t" fillcolor="#a0a0a0" stroked="f"/>
        </w:pict>
      </w:r>
    </w:p>
    <w:p w14:paraId="047977EA" w14:textId="41332363" w:rsidR="00475A44" w:rsidRPr="00C56801" w:rsidRDefault="00475A44" w:rsidP="00475A44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 xml:space="preserve">Étape 3 : Explorer une variable – </w:t>
      </w:r>
      <w:r w:rsidR="00CA0907">
        <w:rPr>
          <w:b/>
          <w:bCs/>
          <w:lang w:val="fr-CA"/>
        </w:rPr>
        <w:t>h</w:t>
      </w:r>
      <w:r w:rsidRPr="00C56801">
        <w:rPr>
          <w:b/>
          <w:bCs/>
          <w:lang w:val="fr-CA"/>
        </w:rPr>
        <w:t>umidex</w:t>
      </w:r>
    </w:p>
    <w:p w14:paraId="42FA0687" w14:textId="77777777" w:rsidR="00475A44" w:rsidRPr="00C56801" w:rsidRDefault="00475A44" w:rsidP="00475A44">
      <w:pPr>
        <w:rPr>
          <w:lang w:val="fr-CA"/>
        </w:rPr>
      </w:pPr>
      <w:r w:rsidRPr="00C56801">
        <w:rPr>
          <w:lang w:val="fr-CA"/>
        </w:rPr>
        <w:t xml:space="preserve">Sélectionnez </w:t>
      </w:r>
      <w:r w:rsidRPr="00C56801">
        <w:rPr>
          <w:b/>
          <w:bCs/>
          <w:lang w:val="fr-CA"/>
        </w:rPr>
        <w:t xml:space="preserve">les jours où l'humidex est supérieur au seuil </w:t>
      </w:r>
      <w:r w:rsidRPr="00C56801">
        <w:rPr>
          <w:lang w:val="fr-CA"/>
        </w:rPr>
        <w:t>(30 °C, 35 °C, 40 °C).</w:t>
      </w:r>
    </w:p>
    <w:p w14:paraId="0CD93D91" w14:textId="77777777" w:rsidR="00475A44" w:rsidRPr="00C56801" w:rsidRDefault="00475A44" w:rsidP="00475A44">
      <w:pPr>
        <w:rPr>
          <w:lang w:val="fr-CA"/>
        </w:rPr>
      </w:pPr>
      <w:r w:rsidRPr="00C56801">
        <w:rPr>
          <w:b/>
          <w:bCs/>
          <w:lang w:val="fr-CA"/>
        </w:rPr>
        <w:lastRenderedPageBreak/>
        <w:t>Jours au-dessus de 30 °C :</w:t>
      </w:r>
      <w:r w:rsidRPr="00C56801">
        <w:rPr>
          <w:lang w:val="fr-CA"/>
        </w:rPr>
        <w:t xml:space="preserve"> ______</w:t>
      </w:r>
      <w:r w:rsidRPr="00C56801">
        <w:rPr>
          <w:lang w:val="fr-CA"/>
        </w:rPr>
        <w:br/>
      </w:r>
      <w:r w:rsidRPr="00C56801">
        <w:rPr>
          <w:b/>
          <w:bCs/>
          <w:lang w:val="fr-CA"/>
        </w:rPr>
        <w:t>Jours au-dessus de 35 °C :</w:t>
      </w:r>
      <w:r w:rsidRPr="00C56801">
        <w:rPr>
          <w:lang w:val="fr-CA"/>
        </w:rPr>
        <w:t xml:space="preserve"> ______</w:t>
      </w:r>
      <w:r w:rsidRPr="00C56801">
        <w:rPr>
          <w:lang w:val="fr-CA"/>
        </w:rPr>
        <w:br/>
      </w:r>
      <w:r w:rsidRPr="00C56801">
        <w:rPr>
          <w:b/>
          <w:bCs/>
          <w:lang w:val="fr-CA"/>
        </w:rPr>
        <w:t>Jours au-dessus de 40 °C :</w:t>
      </w:r>
      <w:r w:rsidRPr="00C56801">
        <w:rPr>
          <w:lang w:val="fr-CA"/>
        </w:rPr>
        <w:t xml:space="preserve"> ______</w:t>
      </w:r>
    </w:p>
    <w:p w14:paraId="0DE18C16" w14:textId="481DF6B1" w:rsidR="00475A44" w:rsidRPr="00C56801" w:rsidRDefault="001845A3" w:rsidP="00475A44">
      <w:pPr>
        <w:rPr>
          <w:lang w:val="fr-CA"/>
        </w:rPr>
      </w:pPr>
      <w:r w:rsidRPr="00C56801">
        <w:rPr>
          <w:b/>
          <w:bCs/>
          <w:lang w:val="fr-CA"/>
        </w:rPr>
        <w:t xml:space="preserve">Réflexion de groupe : </w:t>
      </w:r>
      <w:r w:rsidRPr="00C56801">
        <w:rPr>
          <w:lang w:val="fr-CA"/>
        </w:rPr>
        <w:t>Si vous deviez choisir un seuil, lequel illustrerait le mieux les risques potentiels pour votre communauté, et pourquoi?</w:t>
      </w:r>
      <w:r w:rsidR="00000000">
        <w:pict w14:anchorId="014798C0">
          <v:rect id="_x0000_i1028" style="width:0;height:1.5pt" o:hralign="center" o:hrstd="t" o:hr="t" fillcolor="#a0a0a0" stroked="f"/>
        </w:pict>
      </w:r>
    </w:p>
    <w:p w14:paraId="20C7DB9F" w14:textId="77777777" w:rsidR="00475A44" w:rsidRPr="00C56801" w:rsidRDefault="00475A44" w:rsidP="00475A44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>Étape 4 : Tester différents scénarios</w:t>
      </w:r>
    </w:p>
    <w:p w14:paraId="2E411C02" w14:textId="20D56BA1" w:rsidR="00475A44" w:rsidRPr="00C56801" w:rsidRDefault="00055194" w:rsidP="00475A44">
      <w:pPr>
        <w:rPr>
          <w:lang w:val="fr-CA"/>
        </w:rPr>
      </w:pPr>
      <w:r w:rsidRPr="00C56801">
        <w:rPr>
          <w:lang w:val="fr-CA"/>
        </w:rPr>
        <w:t xml:space="preserve">Avec </w:t>
      </w:r>
      <w:r w:rsidR="00CA0907">
        <w:rPr>
          <w:b/>
          <w:bCs/>
          <w:lang w:val="fr-CA"/>
        </w:rPr>
        <w:t>h</w:t>
      </w:r>
      <w:r w:rsidR="00CC1D8F" w:rsidRPr="00C56801">
        <w:rPr>
          <w:b/>
          <w:bCs/>
          <w:lang w:val="fr-CA"/>
        </w:rPr>
        <w:t xml:space="preserve">umidex &gt;30 </w:t>
      </w:r>
      <w:r w:rsidR="00CC1D8F" w:rsidRPr="00C56801">
        <w:rPr>
          <w:lang w:val="fr-CA"/>
        </w:rPr>
        <w:t xml:space="preserve">sélectionné, </w:t>
      </w:r>
      <w:r w:rsidR="00475A44" w:rsidRPr="00C56801">
        <w:rPr>
          <w:lang w:val="fr-CA"/>
        </w:rPr>
        <w:t xml:space="preserve">basculez entre </w:t>
      </w:r>
      <w:r w:rsidR="00475A44" w:rsidRPr="00C56801">
        <w:rPr>
          <w:b/>
          <w:bCs/>
          <w:lang w:val="fr-CA"/>
        </w:rPr>
        <w:t xml:space="preserve">SSP2-4.5 </w:t>
      </w:r>
      <w:r w:rsidR="00475A44" w:rsidRPr="00C56801">
        <w:rPr>
          <w:lang w:val="fr-CA"/>
        </w:rPr>
        <w:t xml:space="preserve">(moyenne) et </w:t>
      </w:r>
      <w:r w:rsidR="00475A44" w:rsidRPr="00C56801">
        <w:rPr>
          <w:b/>
          <w:bCs/>
          <w:lang w:val="fr-CA"/>
        </w:rPr>
        <w:t xml:space="preserve">SSP5-8.5 </w:t>
      </w:r>
      <w:r w:rsidR="00475A44" w:rsidRPr="00C56801">
        <w:rPr>
          <w:lang w:val="fr-CA"/>
        </w:rPr>
        <w:t>(élevé), et comparez le milieu du siècle à la fin du siècle.</w:t>
      </w:r>
    </w:p>
    <w:p w14:paraId="12DC49E1" w14:textId="77777777" w:rsidR="00475A44" w:rsidRPr="00C56801" w:rsidRDefault="00475A44" w:rsidP="00475A44">
      <w:pPr>
        <w:rPr>
          <w:lang w:val="fr-CA"/>
        </w:rPr>
      </w:pPr>
      <w:r w:rsidRPr="00C56801">
        <w:rPr>
          <w:b/>
          <w:bCs/>
          <w:lang w:val="fr-CA"/>
        </w:rPr>
        <w:t>SSP2-4.5 (2041-2070) :</w:t>
      </w:r>
      <w:r w:rsidRPr="00C56801">
        <w:rPr>
          <w:lang w:val="fr-CA"/>
        </w:rPr>
        <w:t xml:space="preserve"> ______</w:t>
      </w:r>
      <w:r w:rsidRPr="00C56801">
        <w:rPr>
          <w:lang w:val="fr-CA"/>
        </w:rPr>
        <w:br/>
      </w:r>
      <w:r w:rsidRPr="00C56801">
        <w:rPr>
          <w:b/>
          <w:bCs/>
          <w:lang w:val="fr-CA"/>
        </w:rPr>
        <w:t>SSP2-4.5 (2071-2100) :</w:t>
      </w:r>
      <w:r w:rsidRPr="00C56801">
        <w:rPr>
          <w:lang w:val="fr-CA"/>
        </w:rPr>
        <w:t xml:space="preserve"> ______</w:t>
      </w:r>
      <w:r w:rsidRPr="00C56801">
        <w:rPr>
          <w:lang w:val="fr-CA"/>
        </w:rPr>
        <w:br/>
      </w:r>
      <w:r w:rsidRPr="00C56801">
        <w:rPr>
          <w:b/>
          <w:bCs/>
          <w:lang w:val="fr-CA"/>
        </w:rPr>
        <w:t>SSP5-8,5 (2041-2070) :</w:t>
      </w:r>
      <w:r w:rsidRPr="00C56801">
        <w:rPr>
          <w:lang w:val="fr-CA"/>
        </w:rPr>
        <w:t xml:space="preserve"> ______</w:t>
      </w:r>
      <w:r w:rsidRPr="00C56801">
        <w:rPr>
          <w:lang w:val="fr-CA"/>
        </w:rPr>
        <w:br/>
      </w:r>
      <w:r w:rsidRPr="00C56801">
        <w:rPr>
          <w:b/>
          <w:bCs/>
          <w:lang w:val="fr-CA"/>
        </w:rPr>
        <w:t>SSP5-8,5 (2071-2100) :</w:t>
      </w:r>
      <w:r w:rsidRPr="00C56801">
        <w:rPr>
          <w:lang w:val="fr-CA"/>
        </w:rPr>
        <w:t xml:space="preserve"> ______</w:t>
      </w:r>
    </w:p>
    <w:p w14:paraId="280AE55A" w14:textId="7A5FCBE5" w:rsidR="00475A44" w:rsidRPr="00C56801" w:rsidRDefault="00475A44" w:rsidP="00475A44">
      <w:pPr>
        <w:rPr>
          <w:lang w:val="fr-CA"/>
        </w:rPr>
      </w:pPr>
      <w:r w:rsidRPr="00C56801">
        <w:rPr>
          <w:b/>
          <w:bCs/>
          <w:lang w:val="fr-CA"/>
        </w:rPr>
        <w:t xml:space="preserve">Réfléchissez : </w:t>
      </w:r>
      <w:r w:rsidRPr="00C56801">
        <w:rPr>
          <w:lang w:val="fr-CA"/>
        </w:rPr>
        <w:t>en quoi ces scénarios sont-ils comparables/différents? Qu'est-ce que cela nous apprend sur les risques très courts par rapport aux risques à long terme?</w:t>
      </w:r>
    </w:p>
    <w:p w14:paraId="450D7268" w14:textId="77777777" w:rsidR="00475A44" w:rsidRPr="00475A44" w:rsidRDefault="00000000" w:rsidP="00475A44">
      <w:r>
        <w:pict w14:anchorId="32BBB007">
          <v:rect id="_x0000_i1029" style="width:0;height:1.5pt" o:hralign="center" o:hrstd="t" o:hr="t" fillcolor="#a0a0a0" stroked="f"/>
        </w:pict>
      </w:r>
    </w:p>
    <w:p w14:paraId="2FEAC8EA" w14:textId="77777777" w:rsidR="00475A44" w:rsidRPr="00C56801" w:rsidRDefault="00475A44" w:rsidP="00475A44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>Étape 5 : Personnalisez un seuil</w:t>
      </w:r>
    </w:p>
    <w:p w14:paraId="5D2A7746" w14:textId="55E925B5" w:rsidR="00475A44" w:rsidRPr="00C56801" w:rsidRDefault="00475A44" w:rsidP="00475A44">
      <w:pPr>
        <w:rPr>
          <w:lang w:val="fr-CA"/>
        </w:rPr>
      </w:pPr>
      <w:r w:rsidRPr="00C56801">
        <w:rPr>
          <w:lang w:val="fr-CA"/>
        </w:rPr>
        <w:t xml:space="preserve">Rendez-vous dans la </w:t>
      </w:r>
      <w:r w:rsidRPr="00C56801">
        <w:rPr>
          <w:b/>
          <w:bCs/>
          <w:lang w:val="fr-CA"/>
        </w:rPr>
        <w:t>section Téléchargements</w:t>
      </w:r>
      <w:r w:rsidRPr="00C56801">
        <w:rPr>
          <w:lang w:val="fr-CA"/>
        </w:rPr>
        <w:t xml:space="preserve">. </w:t>
      </w:r>
      <w:r w:rsidR="003C103F" w:rsidRPr="00C56801">
        <w:rPr>
          <w:lang w:val="fr-CA"/>
        </w:rPr>
        <w:t>En groupe, sélectionnez une variable à personnaliser.</w:t>
      </w:r>
    </w:p>
    <w:p w14:paraId="412E9019" w14:textId="611974BF" w:rsidR="00475A44" w:rsidRPr="00C56801" w:rsidRDefault="003C103F" w:rsidP="00475A44">
      <w:pPr>
        <w:rPr>
          <w:lang w:val="fr-CA"/>
        </w:rPr>
      </w:pPr>
      <w:r w:rsidRPr="00C56801">
        <w:rPr>
          <w:b/>
          <w:bCs/>
          <w:lang w:val="fr-CA"/>
        </w:rPr>
        <w:t>Variable :</w:t>
      </w:r>
      <w:r w:rsidRPr="00C56801">
        <w:rPr>
          <w:lang w:val="fr-CA"/>
        </w:rPr>
        <w:t xml:space="preserve"> _______________________________</w:t>
      </w:r>
      <w:r w:rsidR="00475A44" w:rsidRPr="00C56801">
        <w:rPr>
          <w:lang w:val="fr-CA"/>
        </w:rPr>
        <w:br/>
      </w:r>
      <w:r w:rsidRPr="00C56801">
        <w:rPr>
          <w:b/>
          <w:bCs/>
          <w:lang w:val="fr-CA"/>
        </w:rPr>
        <w:t>Seuil(s) : ___________________________</w:t>
      </w:r>
    </w:p>
    <w:p w14:paraId="61E35738" w14:textId="4B6A6F01" w:rsidR="00475A44" w:rsidRPr="00C56801" w:rsidRDefault="00CA235D" w:rsidP="00475A44">
      <w:pPr>
        <w:rPr>
          <w:lang w:val="fr-CA"/>
        </w:rPr>
      </w:pPr>
      <w:r w:rsidRPr="00C56801">
        <w:rPr>
          <w:b/>
          <w:bCs/>
          <w:lang w:val="fr-CA"/>
        </w:rPr>
        <w:t xml:space="preserve">Réflexion de groupe : </w:t>
      </w:r>
      <w:r w:rsidRPr="00C56801">
        <w:rPr>
          <w:lang w:val="fr-CA"/>
        </w:rPr>
        <w:t>quels facteurs avez-vous pris en compte pour choisir les seuils personnalisés à utiliser?</w:t>
      </w:r>
      <w:r w:rsidR="00000000">
        <w:pict w14:anchorId="655CD1D0">
          <v:rect id="_x0000_i1030" style="width:0;height:1.5pt" o:hralign="center" o:hrstd="t" o:hr="t" fillcolor="#a0a0a0" stroked="f"/>
        </w:pict>
      </w:r>
    </w:p>
    <w:p w14:paraId="6995E911" w14:textId="1D34EB3B" w:rsidR="00475A44" w:rsidRPr="00C56801" w:rsidRDefault="00475A44" w:rsidP="00475A44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>Étape 6 : Relie</w:t>
      </w:r>
      <w:r w:rsidR="00CA0907">
        <w:rPr>
          <w:b/>
          <w:bCs/>
          <w:lang w:val="fr-CA"/>
        </w:rPr>
        <w:t>z</w:t>
      </w:r>
      <w:r w:rsidRPr="00C56801">
        <w:rPr>
          <w:b/>
          <w:bCs/>
          <w:lang w:val="fr-CA"/>
        </w:rPr>
        <w:t xml:space="preserve"> les données aux décisions</w:t>
      </w:r>
    </w:p>
    <w:p w14:paraId="4DC0EC0F" w14:textId="6715D3C7" w:rsidR="00B76766" w:rsidRPr="00C56801" w:rsidRDefault="00B76766" w:rsidP="00B76766">
      <w:pPr>
        <w:rPr>
          <w:lang w:val="fr-CA"/>
        </w:rPr>
      </w:pPr>
      <w:r w:rsidRPr="00C56801">
        <w:rPr>
          <w:lang w:val="fr-CA"/>
        </w:rPr>
        <w:t>Imaginez que vous êtes chargé d'élaborer un plan d'adaptation sanitaire pour votre communauté. Comment pourriez-vous utiliser les données climatiques que vous avez explorées pour éclairer vos décisions?</w:t>
      </w:r>
    </w:p>
    <w:p w14:paraId="7D2CD848" w14:textId="13C5AF7B" w:rsidR="00B76766" w:rsidRPr="00B76766" w:rsidRDefault="00B76766" w:rsidP="00B76766">
      <w:proofErr w:type="spellStart"/>
      <w:r w:rsidRPr="00B76766">
        <w:rPr>
          <w:b/>
          <w:bCs/>
        </w:rPr>
        <w:t>Le</w:t>
      </w:r>
      <w:r w:rsidR="003F0485">
        <w:rPr>
          <w:b/>
          <w:bCs/>
        </w:rPr>
        <w:t>çons</w:t>
      </w:r>
      <w:proofErr w:type="spellEnd"/>
      <w:r w:rsidR="003F0485">
        <w:rPr>
          <w:b/>
          <w:bCs/>
        </w:rPr>
        <w:t xml:space="preserve"> </w:t>
      </w:r>
      <w:r w:rsidRPr="00B76766">
        <w:rPr>
          <w:b/>
          <w:bCs/>
        </w:rPr>
        <w:t xml:space="preserve">pour ma </w:t>
      </w:r>
      <w:proofErr w:type="spellStart"/>
      <w:r w:rsidRPr="00B76766">
        <w:rPr>
          <w:b/>
          <w:bCs/>
        </w:rPr>
        <w:t>communauté</w:t>
      </w:r>
      <w:proofErr w:type="spellEnd"/>
      <w:r w:rsidRPr="00B76766">
        <w:rPr>
          <w:b/>
          <w:bCs/>
        </w:rPr>
        <w:t xml:space="preserve"> :</w:t>
      </w:r>
      <w:r w:rsidRPr="00B76766">
        <w:t xml:space="preserve"> ___________________________________</w:t>
      </w:r>
    </w:p>
    <w:p w14:paraId="409EE14C" w14:textId="77777777" w:rsidR="00475A44" w:rsidRPr="00475A44" w:rsidRDefault="00000000" w:rsidP="00475A44">
      <w:r>
        <w:pict w14:anchorId="34E9F2AA">
          <v:rect id="_x0000_i1031" style="width:0;height:1.5pt" o:hralign="center" o:hrstd="t" o:hr="t" fillcolor="#a0a0a0" stroked="f"/>
        </w:pict>
      </w:r>
    </w:p>
    <w:p w14:paraId="2A35F1AF" w14:textId="40EFFFEB" w:rsidR="00475A44" w:rsidRPr="00C56801" w:rsidRDefault="000D3B0A" w:rsidP="00475A44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>Réflexions</w:t>
      </w:r>
      <w:r w:rsidR="00475A44" w:rsidRPr="00C56801">
        <w:rPr>
          <w:b/>
          <w:bCs/>
          <w:lang w:val="fr-CA"/>
        </w:rPr>
        <w:t xml:space="preserve"> finales</w:t>
      </w:r>
    </w:p>
    <w:p w14:paraId="72858E94" w14:textId="13E2F712" w:rsidR="00475A44" w:rsidRPr="00C56801" w:rsidRDefault="00475A44" w:rsidP="00475A44">
      <w:pPr>
        <w:rPr>
          <w:lang w:val="fr-CA"/>
        </w:rPr>
      </w:pPr>
      <w:r w:rsidRPr="00C56801">
        <w:rPr>
          <w:b/>
          <w:bCs/>
          <w:lang w:val="fr-CA"/>
        </w:rPr>
        <w:lastRenderedPageBreak/>
        <w:t>Une idée que je retiendrai de cette activité :</w:t>
      </w:r>
      <w:r w:rsidR="000D3B0A" w:rsidRPr="00C56801">
        <w:rPr>
          <w:lang w:val="fr-CA"/>
        </w:rPr>
        <w:t xml:space="preserve"> ______________________________________</w:t>
      </w:r>
    </w:p>
    <w:p w14:paraId="4B876FE2" w14:textId="20336FE6" w:rsidR="5F77B37A" w:rsidRPr="00C56801" w:rsidRDefault="1672004A" w:rsidP="5F77B37A">
      <w:pPr>
        <w:rPr>
          <w:b/>
          <w:bCs/>
          <w:lang w:val="fr-CA"/>
        </w:rPr>
      </w:pPr>
      <w:r w:rsidRPr="00C56801">
        <w:rPr>
          <w:b/>
          <w:bCs/>
          <w:lang w:val="fr-CA"/>
        </w:rPr>
        <w:t xml:space="preserve">Un </w:t>
      </w:r>
      <w:r w:rsidR="000D3B0A" w:rsidRPr="00C56801">
        <w:rPr>
          <w:b/>
          <w:bCs/>
          <w:lang w:val="fr-CA"/>
        </w:rPr>
        <w:t xml:space="preserve">sujet </w:t>
      </w:r>
      <w:r w:rsidR="00917481" w:rsidRPr="00C56801">
        <w:rPr>
          <w:b/>
          <w:bCs/>
          <w:lang w:val="fr-CA"/>
        </w:rPr>
        <w:t xml:space="preserve">que je souhaite approfondir après cette activité </w:t>
      </w:r>
      <w:r w:rsidRPr="00C56801">
        <w:rPr>
          <w:b/>
          <w:bCs/>
          <w:lang w:val="fr-CA"/>
        </w:rPr>
        <w:t>:</w:t>
      </w:r>
      <w:r w:rsidR="000D3B0A" w:rsidRPr="00C56801">
        <w:rPr>
          <w:lang w:val="fr-CA"/>
        </w:rPr>
        <w:t xml:space="preserve"> ________________________________</w:t>
      </w:r>
    </w:p>
    <w:p w14:paraId="6BB2F855" w14:textId="77777777" w:rsidR="007C42E4" w:rsidRPr="00C56801" w:rsidRDefault="007C42E4" w:rsidP="00BD4A80">
      <w:pPr>
        <w:rPr>
          <w:lang w:val="fr-CA"/>
        </w:rPr>
      </w:pPr>
    </w:p>
    <w:sectPr w:rsidR="007C42E4" w:rsidRPr="00C56801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33BE" w14:textId="77777777" w:rsidR="00DB12DC" w:rsidRDefault="00DB12DC" w:rsidP="00C56801">
      <w:pPr>
        <w:spacing w:after="0" w:line="240" w:lineRule="auto"/>
      </w:pPr>
      <w:r>
        <w:separator/>
      </w:r>
    </w:p>
  </w:endnote>
  <w:endnote w:type="continuationSeparator" w:id="0">
    <w:p w14:paraId="29CE7520" w14:textId="77777777" w:rsidR="00DB12DC" w:rsidRDefault="00DB12DC" w:rsidP="00C5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B59F" w14:textId="77777777" w:rsidR="00DB12DC" w:rsidRDefault="00DB12DC" w:rsidP="00C56801">
      <w:pPr>
        <w:spacing w:after="0" w:line="240" w:lineRule="auto"/>
      </w:pPr>
      <w:r>
        <w:separator/>
      </w:r>
    </w:p>
  </w:footnote>
  <w:footnote w:type="continuationSeparator" w:id="0">
    <w:p w14:paraId="05971ACA" w14:textId="77777777" w:rsidR="00DB12DC" w:rsidRDefault="00DB12DC" w:rsidP="00C5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E4E4" w14:textId="3A28916E" w:rsidR="00C56801" w:rsidRDefault="00C56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5FE91A" wp14:editId="6CDF3C2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6285" cy="405765"/>
              <wp:effectExtent l="0" t="0" r="0" b="13335"/>
              <wp:wrapNone/>
              <wp:docPr id="1041165058" name="Text Box 2" descr="Non classifié | Unclassifie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2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4FC0F" w14:textId="3776837F" w:rsidR="00C56801" w:rsidRPr="00C56801" w:rsidRDefault="00C56801" w:rsidP="00C568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5680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Non classifié | Unclassified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FE9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| Unclassified " style="position:absolute;margin-left:108.35pt;margin-top:0;width:159.55pt;height:31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" filled="f" stroked="f">
              <v:textbox style="mso-fit-shape-to-text:t" inset="0,15pt,20pt,0">
                <w:txbxContent>
                  <w:p w14:paraId="1EF4FC0F" w14:textId="3776837F" w:rsidR="00C56801" w:rsidRPr="00C56801" w:rsidRDefault="00C56801" w:rsidP="00C568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56801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Non classifié | Unclassified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B2E7" w14:textId="5AE671DB" w:rsidR="00C56801" w:rsidRDefault="00C56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AAD133" wp14:editId="10EC3D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6285" cy="405765"/>
              <wp:effectExtent l="0" t="0" r="0" b="13335"/>
              <wp:wrapNone/>
              <wp:docPr id="809931865" name="Text Box 3" descr="Non classifié | Unclassifie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2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038B5" w14:textId="229C5B1C" w:rsidR="00C56801" w:rsidRPr="00C56801" w:rsidRDefault="00C56801" w:rsidP="00C568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5680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Non classifié | Unclassified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AD1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| Unclassified " style="position:absolute;margin-left:108.35pt;margin-top:0;width:159.55pt;height:31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" filled="f" stroked="f">
              <v:textbox style="mso-fit-shape-to-text:t" inset="0,15pt,20pt,0">
                <w:txbxContent>
                  <w:p w14:paraId="6A5038B5" w14:textId="229C5B1C" w:rsidR="00C56801" w:rsidRPr="00C56801" w:rsidRDefault="00C56801" w:rsidP="00C568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56801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Non classifié | Unclassified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BF3A" w14:textId="70405181" w:rsidR="00C56801" w:rsidRDefault="00C56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83B1F4" wp14:editId="4F392C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6285" cy="405765"/>
              <wp:effectExtent l="0" t="0" r="0" b="13335"/>
              <wp:wrapNone/>
              <wp:docPr id="1811824393" name="Text Box 1" descr="Non classifié | Unclassifie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2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BD235" w14:textId="1CCC1F23" w:rsidR="00C56801" w:rsidRPr="00C56801" w:rsidRDefault="00C56801" w:rsidP="00C568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5680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Non classifié | Unclassified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3B1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| Unclassified " style="position:absolute;margin-left:108.35pt;margin-top:0;width:159.55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" filled="f" stroked="f">
              <v:textbox style="mso-fit-shape-to-text:t" inset="0,15pt,20pt,0">
                <w:txbxContent>
                  <w:p w14:paraId="694BD235" w14:textId="1CCC1F23" w:rsidR="00C56801" w:rsidRPr="00C56801" w:rsidRDefault="00C56801" w:rsidP="00C568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56801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Non classifié | Unclassified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A42"/>
    <w:multiLevelType w:val="multilevel"/>
    <w:tmpl w:val="2ABC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82CCC"/>
    <w:multiLevelType w:val="multilevel"/>
    <w:tmpl w:val="977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73163"/>
    <w:multiLevelType w:val="multilevel"/>
    <w:tmpl w:val="A1E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24F6A"/>
    <w:multiLevelType w:val="multilevel"/>
    <w:tmpl w:val="BD9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E4120"/>
    <w:multiLevelType w:val="multilevel"/>
    <w:tmpl w:val="4C04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F3CD5"/>
    <w:multiLevelType w:val="multilevel"/>
    <w:tmpl w:val="E65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C0A47"/>
    <w:multiLevelType w:val="multilevel"/>
    <w:tmpl w:val="DBA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36010"/>
    <w:multiLevelType w:val="multilevel"/>
    <w:tmpl w:val="254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B2178"/>
    <w:multiLevelType w:val="multilevel"/>
    <w:tmpl w:val="4A04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E703D"/>
    <w:multiLevelType w:val="multilevel"/>
    <w:tmpl w:val="3CB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65DBE"/>
    <w:multiLevelType w:val="multilevel"/>
    <w:tmpl w:val="1EE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F6A9D"/>
    <w:multiLevelType w:val="multilevel"/>
    <w:tmpl w:val="B048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1B81"/>
    <w:multiLevelType w:val="multilevel"/>
    <w:tmpl w:val="B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06D4A"/>
    <w:multiLevelType w:val="multilevel"/>
    <w:tmpl w:val="DD9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E1F4F"/>
    <w:multiLevelType w:val="multilevel"/>
    <w:tmpl w:val="94EE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31AB1"/>
    <w:multiLevelType w:val="multilevel"/>
    <w:tmpl w:val="82D8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F038D"/>
    <w:multiLevelType w:val="multilevel"/>
    <w:tmpl w:val="E7F8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4E35"/>
    <w:multiLevelType w:val="multilevel"/>
    <w:tmpl w:val="28B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497D"/>
    <w:multiLevelType w:val="multilevel"/>
    <w:tmpl w:val="20B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77CDD"/>
    <w:multiLevelType w:val="multilevel"/>
    <w:tmpl w:val="E10C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797FAD"/>
    <w:multiLevelType w:val="multilevel"/>
    <w:tmpl w:val="AC92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D70CF"/>
    <w:multiLevelType w:val="multilevel"/>
    <w:tmpl w:val="2FE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F0CA9"/>
    <w:multiLevelType w:val="multilevel"/>
    <w:tmpl w:val="B9CC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F2FDE"/>
    <w:multiLevelType w:val="hybridMultilevel"/>
    <w:tmpl w:val="BB5EBF68"/>
    <w:lvl w:ilvl="0" w:tplc="4E86C6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9231">
    <w:abstractNumId w:val="0"/>
  </w:num>
  <w:num w:numId="2" w16cid:durableId="1979414091">
    <w:abstractNumId w:val="18"/>
  </w:num>
  <w:num w:numId="3" w16cid:durableId="2009602149">
    <w:abstractNumId w:val="9"/>
  </w:num>
  <w:num w:numId="4" w16cid:durableId="1722903531">
    <w:abstractNumId w:val="1"/>
  </w:num>
  <w:num w:numId="5" w16cid:durableId="657029252">
    <w:abstractNumId w:val="14"/>
  </w:num>
  <w:num w:numId="6" w16cid:durableId="954941964">
    <w:abstractNumId w:val="6"/>
  </w:num>
  <w:num w:numId="7" w16cid:durableId="957416277">
    <w:abstractNumId w:val="16"/>
  </w:num>
  <w:num w:numId="8" w16cid:durableId="1145465876">
    <w:abstractNumId w:val="3"/>
  </w:num>
  <w:num w:numId="9" w16cid:durableId="354886808">
    <w:abstractNumId w:val="21"/>
  </w:num>
  <w:num w:numId="10" w16cid:durableId="522061026">
    <w:abstractNumId w:val="22"/>
  </w:num>
  <w:num w:numId="11" w16cid:durableId="2093356731">
    <w:abstractNumId w:val="13"/>
  </w:num>
  <w:num w:numId="12" w16cid:durableId="631905179">
    <w:abstractNumId w:val="12"/>
  </w:num>
  <w:num w:numId="13" w16cid:durableId="662199199">
    <w:abstractNumId w:val="10"/>
  </w:num>
  <w:num w:numId="14" w16cid:durableId="1495220939">
    <w:abstractNumId w:val="23"/>
  </w:num>
  <w:num w:numId="15" w16cid:durableId="890192764">
    <w:abstractNumId w:val="11"/>
  </w:num>
  <w:num w:numId="16" w16cid:durableId="1202599066">
    <w:abstractNumId w:val="8"/>
  </w:num>
  <w:num w:numId="17" w16cid:durableId="2078940199">
    <w:abstractNumId w:val="5"/>
  </w:num>
  <w:num w:numId="18" w16cid:durableId="2027443220">
    <w:abstractNumId w:val="4"/>
  </w:num>
  <w:num w:numId="19" w16cid:durableId="988443010">
    <w:abstractNumId w:val="17"/>
  </w:num>
  <w:num w:numId="20" w16cid:durableId="1025014566">
    <w:abstractNumId w:val="20"/>
  </w:num>
  <w:num w:numId="21" w16cid:durableId="924413335">
    <w:abstractNumId w:val="19"/>
  </w:num>
  <w:num w:numId="22" w16cid:durableId="1538273476">
    <w:abstractNumId w:val="2"/>
  </w:num>
  <w:num w:numId="23" w16cid:durableId="532499233">
    <w:abstractNumId w:val="7"/>
  </w:num>
  <w:num w:numId="24" w16cid:durableId="300892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5A"/>
    <w:rsid w:val="00016F33"/>
    <w:rsid w:val="00020246"/>
    <w:rsid w:val="00041BA1"/>
    <w:rsid w:val="00046A21"/>
    <w:rsid w:val="0004755E"/>
    <w:rsid w:val="000519EE"/>
    <w:rsid w:val="0005247B"/>
    <w:rsid w:val="00055194"/>
    <w:rsid w:val="00056B90"/>
    <w:rsid w:val="000637EA"/>
    <w:rsid w:val="00084816"/>
    <w:rsid w:val="00085C26"/>
    <w:rsid w:val="000927D5"/>
    <w:rsid w:val="000A50AF"/>
    <w:rsid w:val="000B13CE"/>
    <w:rsid w:val="000B790D"/>
    <w:rsid w:val="000D3B0A"/>
    <w:rsid w:val="000D6B1B"/>
    <w:rsid w:val="000D7C8A"/>
    <w:rsid w:val="000E04D4"/>
    <w:rsid w:val="000E0C04"/>
    <w:rsid w:val="000E3EBF"/>
    <w:rsid w:val="000E708E"/>
    <w:rsid w:val="00100692"/>
    <w:rsid w:val="00107081"/>
    <w:rsid w:val="00112C87"/>
    <w:rsid w:val="001217DB"/>
    <w:rsid w:val="00127892"/>
    <w:rsid w:val="00160D90"/>
    <w:rsid w:val="001667E1"/>
    <w:rsid w:val="0018261D"/>
    <w:rsid w:val="001833AF"/>
    <w:rsid w:val="001845A3"/>
    <w:rsid w:val="0018693D"/>
    <w:rsid w:val="00196928"/>
    <w:rsid w:val="001A5137"/>
    <w:rsid w:val="001B054E"/>
    <w:rsid w:val="001B7043"/>
    <w:rsid w:val="001D1FD8"/>
    <w:rsid w:val="001D3092"/>
    <w:rsid w:val="001E3DBB"/>
    <w:rsid w:val="001E5E6E"/>
    <w:rsid w:val="00210BD3"/>
    <w:rsid w:val="002120FF"/>
    <w:rsid w:val="002150AD"/>
    <w:rsid w:val="00226AC3"/>
    <w:rsid w:val="0023487B"/>
    <w:rsid w:val="00252CDA"/>
    <w:rsid w:val="00257E3F"/>
    <w:rsid w:val="00274BA9"/>
    <w:rsid w:val="00285AC0"/>
    <w:rsid w:val="002A3668"/>
    <w:rsid w:val="002C1A01"/>
    <w:rsid w:val="002C3360"/>
    <w:rsid w:val="002C545F"/>
    <w:rsid w:val="002C6582"/>
    <w:rsid w:val="002C7C39"/>
    <w:rsid w:val="002D147C"/>
    <w:rsid w:val="002E5EE4"/>
    <w:rsid w:val="003129C9"/>
    <w:rsid w:val="003150F0"/>
    <w:rsid w:val="003153EC"/>
    <w:rsid w:val="00333652"/>
    <w:rsid w:val="00335BC4"/>
    <w:rsid w:val="0034746D"/>
    <w:rsid w:val="00351DDE"/>
    <w:rsid w:val="0035798E"/>
    <w:rsid w:val="003714CF"/>
    <w:rsid w:val="003801E1"/>
    <w:rsid w:val="00392A0A"/>
    <w:rsid w:val="003B6F02"/>
    <w:rsid w:val="003C103F"/>
    <w:rsid w:val="003D255A"/>
    <w:rsid w:val="003F0485"/>
    <w:rsid w:val="003F08C7"/>
    <w:rsid w:val="003F2885"/>
    <w:rsid w:val="003F685D"/>
    <w:rsid w:val="004032C4"/>
    <w:rsid w:val="004117E6"/>
    <w:rsid w:val="00413F0F"/>
    <w:rsid w:val="00434F11"/>
    <w:rsid w:val="004409BF"/>
    <w:rsid w:val="00446579"/>
    <w:rsid w:val="00455F43"/>
    <w:rsid w:val="00456E72"/>
    <w:rsid w:val="004637F0"/>
    <w:rsid w:val="00466A13"/>
    <w:rsid w:val="00475A44"/>
    <w:rsid w:val="004812F1"/>
    <w:rsid w:val="004824D5"/>
    <w:rsid w:val="0048260C"/>
    <w:rsid w:val="00482B15"/>
    <w:rsid w:val="00483CAD"/>
    <w:rsid w:val="00490DBD"/>
    <w:rsid w:val="00493D7A"/>
    <w:rsid w:val="00497A42"/>
    <w:rsid w:val="004B5530"/>
    <w:rsid w:val="004C3ABD"/>
    <w:rsid w:val="004D1B91"/>
    <w:rsid w:val="004D250E"/>
    <w:rsid w:val="004E41FD"/>
    <w:rsid w:val="004E558D"/>
    <w:rsid w:val="004E585A"/>
    <w:rsid w:val="0050179B"/>
    <w:rsid w:val="00505B6E"/>
    <w:rsid w:val="0053057F"/>
    <w:rsid w:val="00533445"/>
    <w:rsid w:val="00536762"/>
    <w:rsid w:val="00537162"/>
    <w:rsid w:val="005653F7"/>
    <w:rsid w:val="00577410"/>
    <w:rsid w:val="0058436F"/>
    <w:rsid w:val="005875A2"/>
    <w:rsid w:val="00591F85"/>
    <w:rsid w:val="00592543"/>
    <w:rsid w:val="005A1826"/>
    <w:rsid w:val="005A600E"/>
    <w:rsid w:val="005A763B"/>
    <w:rsid w:val="005A7C9A"/>
    <w:rsid w:val="005B2B62"/>
    <w:rsid w:val="005B6A8F"/>
    <w:rsid w:val="005D4A4B"/>
    <w:rsid w:val="005F748F"/>
    <w:rsid w:val="00606A14"/>
    <w:rsid w:val="006172F1"/>
    <w:rsid w:val="00624295"/>
    <w:rsid w:val="006247AA"/>
    <w:rsid w:val="00635BA4"/>
    <w:rsid w:val="00640100"/>
    <w:rsid w:val="00665DBB"/>
    <w:rsid w:val="0067066F"/>
    <w:rsid w:val="00672805"/>
    <w:rsid w:val="00680A79"/>
    <w:rsid w:val="00680B3E"/>
    <w:rsid w:val="0069372F"/>
    <w:rsid w:val="006A1D33"/>
    <w:rsid w:val="006A6F75"/>
    <w:rsid w:val="006A7845"/>
    <w:rsid w:val="006B7FBE"/>
    <w:rsid w:val="006C1638"/>
    <w:rsid w:val="006C6E42"/>
    <w:rsid w:val="006D25C3"/>
    <w:rsid w:val="006D7A2F"/>
    <w:rsid w:val="006E0D3B"/>
    <w:rsid w:val="006E1E39"/>
    <w:rsid w:val="006E4742"/>
    <w:rsid w:val="006F0AF2"/>
    <w:rsid w:val="006F31E1"/>
    <w:rsid w:val="00703CA8"/>
    <w:rsid w:val="0071274B"/>
    <w:rsid w:val="007131F7"/>
    <w:rsid w:val="00714689"/>
    <w:rsid w:val="00732CD3"/>
    <w:rsid w:val="007345F4"/>
    <w:rsid w:val="00734795"/>
    <w:rsid w:val="00747FA7"/>
    <w:rsid w:val="00760CAD"/>
    <w:rsid w:val="007643F7"/>
    <w:rsid w:val="00794C83"/>
    <w:rsid w:val="007A57C3"/>
    <w:rsid w:val="007B150B"/>
    <w:rsid w:val="007C42E4"/>
    <w:rsid w:val="007D2193"/>
    <w:rsid w:val="007E2425"/>
    <w:rsid w:val="007E4D26"/>
    <w:rsid w:val="007E766F"/>
    <w:rsid w:val="007F1420"/>
    <w:rsid w:val="007F251B"/>
    <w:rsid w:val="007F3197"/>
    <w:rsid w:val="008027E2"/>
    <w:rsid w:val="0080705D"/>
    <w:rsid w:val="008248E4"/>
    <w:rsid w:val="00841299"/>
    <w:rsid w:val="0084301F"/>
    <w:rsid w:val="0085602B"/>
    <w:rsid w:val="00856A6F"/>
    <w:rsid w:val="00870729"/>
    <w:rsid w:val="008776B6"/>
    <w:rsid w:val="00882AF2"/>
    <w:rsid w:val="0088688B"/>
    <w:rsid w:val="00897842"/>
    <w:rsid w:val="008A4F0B"/>
    <w:rsid w:val="008C3177"/>
    <w:rsid w:val="008D2C73"/>
    <w:rsid w:val="008D7A5F"/>
    <w:rsid w:val="008E1923"/>
    <w:rsid w:val="008E64BA"/>
    <w:rsid w:val="008E6AFA"/>
    <w:rsid w:val="008F3F79"/>
    <w:rsid w:val="00903999"/>
    <w:rsid w:val="009070B1"/>
    <w:rsid w:val="009116CD"/>
    <w:rsid w:val="00917481"/>
    <w:rsid w:val="00926875"/>
    <w:rsid w:val="0093032C"/>
    <w:rsid w:val="0093248A"/>
    <w:rsid w:val="009529EA"/>
    <w:rsid w:val="0096108D"/>
    <w:rsid w:val="009932EF"/>
    <w:rsid w:val="00994910"/>
    <w:rsid w:val="009A4C3B"/>
    <w:rsid w:val="009E5605"/>
    <w:rsid w:val="009E69D1"/>
    <w:rsid w:val="009F34D1"/>
    <w:rsid w:val="00A07293"/>
    <w:rsid w:val="00A12D9B"/>
    <w:rsid w:val="00A203F3"/>
    <w:rsid w:val="00A24838"/>
    <w:rsid w:val="00A2620C"/>
    <w:rsid w:val="00A3111F"/>
    <w:rsid w:val="00A32742"/>
    <w:rsid w:val="00A331EF"/>
    <w:rsid w:val="00A43947"/>
    <w:rsid w:val="00A44DA4"/>
    <w:rsid w:val="00A476B1"/>
    <w:rsid w:val="00A50D16"/>
    <w:rsid w:val="00A55F02"/>
    <w:rsid w:val="00A56EAE"/>
    <w:rsid w:val="00A60B3F"/>
    <w:rsid w:val="00A72FD4"/>
    <w:rsid w:val="00A74124"/>
    <w:rsid w:val="00A81B31"/>
    <w:rsid w:val="00A86D07"/>
    <w:rsid w:val="00A94F7D"/>
    <w:rsid w:val="00A97B1D"/>
    <w:rsid w:val="00AB5707"/>
    <w:rsid w:val="00AB5A86"/>
    <w:rsid w:val="00AB6A64"/>
    <w:rsid w:val="00AB6C1A"/>
    <w:rsid w:val="00AC1E90"/>
    <w:rsid w:val="00AC47C7"/>
    <w:rsid w:val="00AC59F0"/>
    <w:rsid w:val="00AD17BB"/>
    <w:rsid w:val="00AD4BE9"/>
    <w:rsid w:val="00AE729C"/>
    <w:rsid w:val="00AF3653"/>
    <w:rsid w:val="00AF59AD"/>
    <w:rsid w:val="00B03A26"/>
    <w:rsid w:val="00B04126"/>
    <w:rsid w:val="00B07EE1"/>
    <w:rsid w:val="00B15D2C"/>
    <w:rsid w:val="00B23341"/>
    <w:rsid w:val="00B266C9"/>
    <w:rsid w:val="00B40C2D"/>
    <w:rsid w:val="00B4180C"/>
    <w:rsid w:val="00B53DD0"/>
    <w:rsid w:val="00B61E1E"/>
    <w:rsid w:val="00B71EF7"/>
    <w:rsid w:val="00B76766"/>
    <w:rsid w:val="00B83005"/>
    <w:rsid w:val="00B873DE"/>
    <w:rsid w:val="00B8765B"/>
    <w:rsid w:val="00B935A3"/>
    <w:rsid w:val="00BA4D2F"/>
    <w:rsid w:val="00BA5B78"/>
    <w:rsid w:val="00BA670C"/>
    <w:rsid w:val="00BC66EF"/>
    <w:rsid w:val="00BD3391"/>
    <w:rsid w:val="00BD4A80"/>
    <w:rsid w:val="00BF0EA8"/>
    <w:rsid w:val="00C02CEF"/>
    <w:rsid w:val="00C249FF"/>
    <w:rsid w:val="00C27CFA"/>
    <w:rsid w:val="00C56801"/>
    <w:rsid w:val="00C57C8A"/>
    <w:rsid w:val="00C634BC"/>
    <w:rsid w:val="00C829FE"/>
    <w:rsid w:val="00CA0907"/>
    <w:rsid w:val="00CA235D"/>
    <w:rsid w:val="00CA3BC5"/>
    <w:rsid w:val="00CB1B60"/>
    <w:rsid w:val="00CB68F7"/>
    <w:rsid w:val="00CC1D8F"/>
    <w:rsid w:val="00CF16AC"/>
    <w:rsid w:val="00D021AB"/>
    <w:rsid w:val="00D021E4"/>
    <w:rsid w:val="00D1151B"/>
    <w:rsid w:val="00D116BB"/>
    <w:rsid w:val="00D16862"/>
    <w:rsid w:val="00D271AF"/>
    <w:rsid w:val="00D355FD"/>
    <w:rsid w:val="00D5618C"/>
    <w:rsid w:val="00D75773"/>
    <w:rsid w:val="00D906E9"/>
    <w:rsid w:val="00DA230B"/>
    <w:rsid w:val="00DA6389"/>
    <w:rsid w:val="00DA729A"/>
    <w:rsid w:val="00DB12DC"/>
    <w:rsid w:val="00DC0C31"/>
    <w:rsid w:val="00DC701F"/>
    <w:rsid w:val="00DC7BDF"/>
    <w:rsid w:val="00DF43EE"/>
    <w:rsid w:val="00E01617"/>
    <w:rsid w:val="00E13BFB"/>
    <w:rsid w:val="00E22FB9"/>
    <w:rsid w:val="00E43004"/>
    <w:rsid w:val="00E5023E"/>
    <w:rsid w:val="00E64496"/>
    <w:rsid w:val="00EA1F7A"/>
    <w:rsid w:val="00EB53EC"/>
    <w:rsid w:val="00EC4C80"/>
    <w:rsid w:val="00EE4D4D"/>
    <w:rsid w:val="00EE7AFF"/>
    <w:rsid w:val="00EF15B1"/>
    <w:rsid w:val="00EF7C42"/>
    <w:rsid w:val="00F01367"/>
    <w:rsid w:val="00F2111B"/>
    <w:rsid w:val="00F22047"/>
    <w:rsid w:val="00F259AB"/>
    <w:rsid w:val="00F43144"/>
    <w:rsid w:val="00F431D7"/>
    <w:rsid w:val="00F46CED"/>
    <w:rsid w:val="00F51B53"/>
    <w:rsid w:val="00F56AA2"/>
    <w:rsid w:val="00F610AE"/>
    <w:rsid w:val="00F72A8C"/>
    <w:rsid w:val="00F74C79"/>
    <w:rsid w:val="00F81F3E"/>
    <w:rsid w:val="00F83880"/>
    <w:rsid w:val="00F87D8C"/>
    <w:rsid w:val="00F918EC"/>
    <w:rsid w:val="00F9745B"/>
    <w:rsid w:val="00FC175A"/>
    <w:rsid w:val="00FC1907"/>
    <w:rsid w:val="00FC31F0"/>
    <w:rsid w:val="00FC64BD"/>
    <w:rsid w:val="00FD3AE2"/>
    <w:rsid w:val="00FE0523"/>
    <w:rsid w:val="00FE3E62"/>
    <w:rsid w:val="00FE766A"/>
    <w:rsid w:val="06591B0D"/>
    <w:rsid w:val="06EE191E"/>
    <w:rsid w:val="14DE2974"/>
    <w:rsid w:val="1672004A"/>
    <w:rsid w:val="25774D01"/>
    <w:rsid w:val="382E8D00"/>
    <w:rsid w:val="3AACE4F4"/>
    <w:rsid w:val="3FA93B22"/>
    <w:rsid w:val="49AFFC6C"/>
    <w:rsid w:val="5597D620"/>
    <w:rsid w:val="5ED4D4DD"/>
    <w:rsid w:val="5F093F93"/>
    <w:rsid w:val="5F77B37A"/>
    <w:rsid w:val="63395A9D"/>
    <w:rsid w:val="6A2E78E1"/>
    <w:rsid w:val="72E406B5"/>
    <w:rsid w:val="76ACD19C"/>
    <w:rsid w:val="7917E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AF57"/>
  <w15:chartTrackingRefBased/>
  <w15:docId w15:val="{F794A55D-62ED-4DF3-8BFB-0202AF6E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58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BA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53DD0"/>
    <w:pPr>
      <w:spacing w:after="0" w:line="240" w:lineRule="auto"/>
    </w:pPr>
  </w:style>
  <w:style w:type="table" w:styleId="TableGrid">
    <w:name w:val="Table Grid"/>
    <w:basedOn w:val="TableNormal"/>
    <w:uiPriority w:val="39"/>
    <w:rsid w:val="005B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801"/>
  </w:style>
  <w:style w:type="paragraph" w:styleId="Footer">
    <w:name w:val="footer"/>
    <w:basedOn w:val="Normal"/>
    <w:link w:val="FooterChar"/>
    <w:uiPriority w:val="99"/>
    <w:semiHidden/>
    <w:unhideWhenUsed/>
    <w:rsid w:val="0053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4C521C601B4F9DCE921A7DEE7460" ma:contentTypeVersion="23" ma:contentTypeDescription="Create a new document." ma:contentTypeScope="" ma:versionID="1d4290265440643db20736f4c6a9250a">
  <xsd:schema xmlns:xsd="http://www.w3.org/2001/XMLSchema" xmlns:xs="http://www.w3.org/2001/XMLSchema" xmlns:p="http://schemas.microsoft.com/office/2006/metadata/properties" xmlns:ns1="http://schemas.microsoft.com/sharepoint/v3" xmlns:ns2="2265d2cf-dc49-4f73-81a7-3266a36d53af" xmlns:ns3="61170afc-8edf-4b61-a019-dc093f4e4a16" targetNamespace="http://schemas.microsoft.com/office/2006/metadata/properties" ma:root="true" ma:fieldsID="32d3b00fb6cb1fad81164359cfc96b08" ns1:_="" ns2:_="" ns3:_="">
    <xsd:import namespace="http://schemas.microsoft.com/sharepoint/v3"/>
    <xsd:import namespace="2265d2cf-dc49-4f73-81a7-3266a36d53af"/>
    <xsd:import namespace="61170afc-8edf-4b61-a019-dc093f4e4a16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d2cf-dc49-4f73-81a7-3266a36d53a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description="Laniel review_Nov28, 17h00" ma:internalName="Comments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fe21a1-9997-4c9a-aa7f-25894d349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0afc-8edf-4b61-a019-dc093f4e4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3acfb25b-e701-41e8-9f0f-dea08750e139}" ma:internalName="TaxCatchAll" ma:readOnly="false" ma:showField="CatchAllData" ma:web="61170afc-8edf-4b61-a019-dc093f4e4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70afc-8edf-4b61-a019-dc093f4e4a16" xsi:nil="true"/>
    <lcf76f155ced4ddcb4097134ff3c332f xmlns="2265d2cf-dc49-4f73-81a7-3266a36d53af">
      <Terms xmlns="http://schemas.microsoft.com/office/infopath/2007/PartnerControls"/>
    </lcf76f155ced4ddcb4097134ff3c332f>
    <Comments xmlns="2265d2cf-dc49-4f73-81a7-3266a36d53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9DBC3-0672-4D52-9D86-721452FFD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65d2cf-dc49-4f73-81a7-3266a36d53af"/>
    <ds:schemaRef ds:uri="61170afc-8edf-4b61-a019-dc093f4e4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20691-D156-4954-8C53-BA96B2AAA43E}">
  <ds:schemaRefs>
    <ds:schemaRef ds:uri="http://schemas.microsoft.com/office/2006/metadata/properties"/>
    <ds:schemaRef ds:uri="http://schemas.microsoft.com/office/infopath/2007/PartnerControls"/>
    <ds:schemaRef ds:uri="61170afc-8edf-4b61-a019-dc093f4e4a16"/>
    <ds:schemaRef ds:uri="2265d2cf-dc49-4f73-81a7-3266a36d53a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167DFF-4AFF-4E46-9E61-F5C7C8D3A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441</Words>
  <Characters>2576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Links>
    <vt:vector size="78" baseType="variant">
      <vt:variant>
        <vt:i4>1310726</vt:i4>
      </vt:variant>
      <vt:variant>
        <vt:i4>36</vt:i4>
      </vt:variant>
      <vt:variant>
        <vt:i4>0</vt:i4>
      </vt:variant>
      <vt:variant>
        <vt:i4>5</vt:i4>
      </vt:variant>
      <vt:variant>
        <vt:lpwstr>https://climatedata.ca/health-module</vt:lpwstr>
      </vt:variant>
      <vt:variant>
        <vt:lpwstr/>
      </vt:variant>
      <vt:variant>
        <vt:i4>1048645</vt:i4>
      </vt:variant>
      <vt:variant>
        <vt:i4>33</vt:i4>
      </vt:variant>
      <vt:variant>
        <vt:i4>0</vt:i4>
      </vt:variant>
      <vt:variant>
        <vt:i4>5</vt:i4>
      </vt:variant>
      <vt:variant>
        <vt:lpwstr>https://climatedata.ca/learn/?</vt:lpwstr>
      </vt:variant>
      <vt:variant>
        <vt:lpwstr>module-179</vt:lpwstr>
      </vt:variant>
      <vt:variant>
        <vt:i4>6750266</vt:i4>
      </vt:variant>
      <vt:variant>
        <vt:i4>30</vt:i4>
      </vt:variant>
      <vt:variant>
        <vt:i4>0</vt:i4>
      </vt:variant>
      <vt:variant>
        <vt:i4>5</vt:i4>
      </vt:variant>
      <vt:variant>
        <vt:lpwstr>https://climatedata.ca/learn/?</vt:lpwstr>
      </vt:variant>
      <vt:variant>
        <vt:lpwstr/>
      </vt:variant>
      <vt:variant>
        <vt:i4>589840</vt:i4>
      </vt:variant>
      <vt:variant>
        <vt:i4>27</vt:i4>
      </vt:variant>
      <vt:variant>
        <vt:i4>0</vt:i4>
      </vt:variant>
      <vt:variant>
        <vt:i4>5</vt:i4>
      </vt:variant>
      <vt:variant>
        <vt:lpwstr>https://climatedata.ca/maps/</vt:lpwstr>
      </vt:variant>
      <vt:variant>
        <vt:lpwstr/>
      </vt:variant>
      <vt:variant>
        <vt:i4>655368</vt:i4>
      </vt:variant>
      <vt:variant>
        <vt:i4>24</vt:i4>
      </vt:variant>
      <vt:variant>
        <vt:i4>0</vt:i4>
      </vt:variant>
      <vt:variant>
        <vt:i4>5</vt:i4>
      </vt:variant>
      <vt:variant>
        <vt:lpwstr>https://climatedata.ca/download/</vt:lpwstr>
      </vt:variant>
      <vt:variant>
        <vt:lpwstr/>
      </vt:variant>
      <vt:variant>
        <vt:i4>6750267</vt:i4>
      </vt:variant>
      <vt:variant>
        <vt:i4>21</vt:i4>
      </vt:variant>
      <vt:variant>
        <vt:i4>0</vt:i4>
      </vt:variant>
      <vt:variant>
        <vt:i4>5</vt:i4>
      </vt:variant>
      <vt:variant>
        <vt:lpwstr>https://climatedata.ca/resource/30-years-data/</vt:lpwstr>
      </vt:variant>
      <vt:variant>
        <vt:lpwstr/>
      </vt:variant>
      <vt:variant>
        <vt:i4>2752573</vt:i4>
      </vt:variant>
      <vt:variant>
        <vt:i4>18</vt:i4>
      </vt:variant>
      <vt:variant>
        <vt:i4>0</vt:i4>
      </vt:variant>
      <vt:variant>
        <vt:i4>5</vt:i4>
      </vt:variant>
      <vt:variant>
        <vt:lpwstr>https://climatedata.ca/resource/understanding-shared-socio-economic-pathways-ssps/</vt:lpwstr>
      </vt:variant>
      <vt:variant>
        <vt:lpwstr/>
      </vt:variant>
      <vt:variant>
        <vt:i4>7995498</vt:i4>
      </vt:variant>
      <vt:variant>
        <vt:i4>15</vt:i4>
      </vt:variant>
      <vt:variant>
        <vt:i4>0</vt:i4>
      </vt:variant>
      <vt:variant>
        <vt:i4>5</vt:i4>
      </vt:variant>
      <vt:variant>
        <vt:lpwstr>https://climatedata.ca/new-and-noteworthy-humidex-projections/</vt:lpwstr>
      </vt:variant>
      <vt:variant>
        <vt:lpwstr/>
      </vt:variant>
      <vt:variant>
        <vt:i4>2752573</vt:i4>
      </vt:variant>
      <vt:variant>
        <vt:i4>12</vt:i4>
      </vt:variant>
      <vt:variant>
        <vt:i4>0</vt:i4>
      </vt:variant>
      <vt:variant>
        <vt:i4>5</vt:i4>
      </vt:variant>
      <vt:variant>
        <vt:lpwstr>https://climatedata.ca/resource/understanding-shared-socio-economic-pathways-ssps/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https://climatedata.ca/resource/30-years-data/</vt:lpwstr>
      </vt:variant>
      <vt:variant>
        <vt:lpwstr/>
      </vt:variant>
      <vt:variant>
        <vt:i4>2818166</vt:i4>
      </vt:variant>
      <vt:variant>
        <vt:i4>6</vt:i4>
      </vt:variant>
      <vt:variant>
        <vt:i4>0</vt:i4>
      </vt:variant>
      <vt:variant>
        <vt:i4>5</vt:i4>
      </vt:variant>
      <vt:variant>
        <vt:lpwstr>https://climatedata.ca/resource/multi-model-ensembles/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https://climatedata.ca/maps/</vt:lpwstr>
      </vt:variant>
      <vt:variant>
        <vt:lpwstr/>
      </vt:variant>
      <vt:variant>
        <vt:i4>6946927</vt:i4>
      </vt:variant>
      <vt:variant>
        <vt:i4>0</vt:i4>
      </vt:variant>
      <vt:variant>
        <vt:i4>0</vt:i4>
      </vt:variant>
      <vt:variant>
        <vt:i4>5</vt:i4>
      </vt:variant>
      <vt:variant>
        <vt:lpwstr>https://007gc.sharepoint.com/:w:/r/sites/DGMOCPCPCC-SC=PCFIB-CS/Shared Documents/CCCS - CCSC/07-OUTREACH %26 ENGAGEMENT/Outreach Campaigns/Post Secondary Students 2025/Climate Foundations Blog - EN.docx?d=w5fc5b3478d49470c883bd216b139dc64&amp;csf=1&amp;web=1&amp;e=8MhgJA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Smith,Ryan (il | he, him) (ECCC)</dc:creator>
  <cp:keywords>, docId:87212D1FE3976D1C6F30F828527B649B</cp:keywords>
  <dc:description/>
  <cp:lastModifiedBy>Malena-Chan,Rachel (elle | she, her) (ECCC)</cp:lastModifiedBy>
  <cp:revision>260</cp:revision>
  <dcterms:created xsi:type="dcterms:W3CDTF">2025-06-23T16:21:00Z</dcterms:created>
  <dcterms:modified xsi:type="dcterms:W3CDTF">2026-03-19T19:54:00Z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0x010100E6B34C521C601B4F9DCE921A7DEE7460</vt:lpwstr>
  </property>
  <property fmtid="{D5CDD505-2E9C-101B-9397-08002B2CF9AE}" pid="4" name="ClassificationContentMarkingHeaderShapeIds">
    <vt:lpwstr>6bfe3f09,3e0eeb02,30469459</vt:lpwstr>
  </property>
  <property fmtid="{D5CDD505-2E9C-101B-9397-08002B2CF9AE}" pid="5" name="ClassificationContentMarkingHeaderFontProps">
    <vt:lpwstr>#000000,12,Aptos</vt:lpwstr>
  </property>
  <property fmtid="{D5CDD505-2E9C-101B-9397-08002B2CF9AE}" pid="6" name="ClassificationContentMarkingHeaderText">
    <vt:lpwstr>Non classifié | Unclassified </vt:lpwstr>
  </property>
  <property fmtid="{D5CDD505-2E9C-101B-9397-08002B2CF9AE}" pid="7" name="MSIP_Label_bdebc259-eac6-4644-a51c-19d09b75403c_Enabled">
    <vt:lpwstr>true</vt:lpwstr>
  </property>
  <property fmtid="{D5CDD505-2E9C-101B-9397-08002B2CF9AE}" pid="8" name="MSIP_Label_bdebc259-eac6-4644-a51c-19d09b75403c_SetDate">
    <vt:lpwstr>2026-03-10T20:57:19Z</vt:lpwstr>
  </property>
  <property fmtid="{D5CDD505-2E9C-101B-9397-08002B2CF9AE}" pid="9" name="MSIP_Label_bdebc259-eac6-4644-a51c-19d09b75403c_Method">
    <vt:lpwstr>Standard</vt:lpwstr>
  </property>
  <property fmtid="{D5CDD505-2E9C-101B-9397-08002B2CF9AE}" pid="10" name="MSIP_Label_bdebc259-eac6-4644-a51c-19d09b75403c_Name">
    <vt:lpwstr>UNCLASSIFIED</vt:lpwstr>
  </property>
  <property fmtid="{D5CDD505-2E9C-101B-9397-08002B2CF9AE}" pid="11" name="MSIP_Label_bdebc259-eac6-4644-a51c-19d09b75403c_SiteId">
    <vt:lpwstr>740c5fd3-6e8b-4176-9cc9-454dbe4e62c4</vt:lpwstr>
  </property>
  <property fmtid="{D5CDD505-2E9C-101B-9397-08002B2CF9AE}" pid="12" name="MSIP_Label_bdebc259-eac6-4644-a51c-19d09b75403c_ActionId">
    <vt:lpwstr>44478aa9-116c-4230-8ca3-0a86c4d7a4e9</vt:lpwstr>
  </property>
  <property fmtid="{D5CDD505-2E9C-101B-9397-08002B2CF9AE}" pid="13" name="MSIP_Label_bdebc259-eac6-4644-a51c-19d09b75403c_ContentBits">
    <vt:lpwstr>1</vt:lpwstr>
  </property>
  <property fmtid="{D5CDD505-2E9C-101B-9397-08002B2CF9AE}" pid="14" name="MSIP_Label_bdebc259-eac6-4644-a51c-19d09b75403c_Tag">
    <vt:lpwstr>10, 3, 0, 1</vt:lpwstr>
  </property>
</Properties>
</file>